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50" w:rsidRDefault="00C67A24" w:rsidP="004D2D6A">
      <w:pPr>
        <w:jc w:val="both"/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 xml:space="preserve">                      </w:t>
      </w:r>
      <w:r w:rsidR="00F54B50"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>Διημερίδα</w:t>
      </w:r>
      <w:r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 xml:space="preserve"> με τίτλο</w:t>
      </w:r>
      <w:r w:rsidR="00F54B50"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 xml:space="preserve">: </w:t>
      </w:r>
    </w:p>
    <w:p w:rsidR="005D4492" w:rsidRPr="001115B4" w:rsidRDefault="005D4492" w:rsidP="004D2D6A">
      <w:pPr>
        <w:jc w:val="both"/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</w:pPr>
      <w:r w:rsidRPr="001115B4"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 xml:space="preserve">«Μονοπάτια </w:t>
      </w:r>
      <w:proofErr w:type="spellStart"/>
      <w:r w:rsidRPr="001115B4"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>ιατροκοινωνικής</w:t>
      </w:r>
      <w:proofErr w:type="spellEnd"/>
      <w:r w:rsidRPr="001115B4">
        <w:rPr>
          <w:rFonts w:ascii="Arial" w:hAnsi="Arial" w:cs="Arial"/>
          <w:b/>
          <w:bCs/>
          <w:color w:val="004080"/>
          <w:sz w:val="36"/>
          <w:szCs w:val="36"/>
          <w:shd w:val="clear" w:color="auto" w:fill="FFFFFF"/>
        </w:rPr>
        <w:t xml:space="preserve"> πρόληψης»</w:t>
      </w:r>
    </w:p>
    <w:p w:rsidR="00E11C6D" w:rsidRDefault="00E11C6D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 w:rsidRPr="001115B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ΠΡΟΓΡΑΜΜΑ:</w:t>
      </w:r>
    </w:p>
    <w:p w:rsidR="001115B4" w:rsidRPr="001115B4" w:rsidRDefault="001115B4" w:rsidP="001115B4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 w:rsidRPr="001115B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Σάββατο 10 Ιουνίου</w:t>
      </w:r>
    </w:p>
    <w:p w:rsidR="001115B4" w:rsidRPr="001115B4" w:rsidRDefault="001115B4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E11C6D" w:rsidRPr="001115B4" w:rsidRDefault="005C4827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 w:rsidRPr="001115B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09:30-10:00:</w:t>
      </w:r>
      <w:r w:rsidR="00E11C6D" w:rsidRPr="001115B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Χαιρετισμοί</w:t>
      </w:r>
    </w:p>
    <w:p w:rsidR="00773EC1" w:rsidRDefault="005C4827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10:00-11:00:</w:t>
      </w:r>
      <w:r w:rsidR="00773EC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ΔΙΑΤΑΡΑΧΕΣ ΟΡΜΟΝΩΝ ΚΑΤΑ ΤΗΝ ΕΝΗΛΙΚΗ ΚΑΙ ΤΗΝ ΑΝΗΛΙΚΗ ΖΩΗ</w:t>
      </w:r>
    </w:p>
    <w:p w:rsidR="004F0A78" w:rsidRDefault="004F0A78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Συντονίστρια: Β.</w:t>
      </w:r>
      <w:r w:rsidR="002D352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Αθανασοπούλου</w:t>
      </w:r>
    </w:p>
    <w:p w:rsidR="00773EC1" w:rsidRDefault="00773EC1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Χρίστος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Μπίκας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«</w:t>
      </w:r>
      <w:r w:rsidR="000A520C" w:rsidRPr="000A520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Πρόληψη του Σακχαρώδη Διαβήτη στους ενήλικες "</w:t>
      </w:r>
    </w:p>
    <w:p w:rsidR="00773EC1" w:rsidRPr="00CE3B65" w:rsidRDefault="00CC478E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Δ/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ντή</w:t>
      </w:r>
      <w:r w:rsidR="000A520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ς</w:t>
      </w:r>
      <w:proofErr w:type="spellEnd"/>
      <w:r w:rsidR="000A520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Παθολογίας (με εξειδίκευση στο ΣΔ)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, </w:t>
      </w:r>
      <w:r w:rsidR="000A520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Γ.Ν.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="000A520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Πατρών "Ο Άγιος Ανδρέας "</w:t>
      </w:r>
    </w:p>
    <w:p w:rsidR="000D09AD" w:rsidRPr="000D09AD" w:rsidRDefault="00773EC1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Μαρία Ηλιοπούλου</w:t>
      </w:r>
      <w:r w:rsid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, </w:t>
      </w:r>
      <w:r w:rsid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  <w:lang w:val="en-US"/>
        </w:rPr>
        <w:t>MD</w:t>
      </w:r>
      <w:r w:rsidR="000D09AD" w:rsidRP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, </w:t>
      </w:r>
      <w:r w:rsid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  <w:lang w:val="en-US"/>
        </w:rPr>
        <w:t>PHD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«</w:t>
      </w:r>
      <w:r w:rsidR="000D09AD" w:rsidRP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 "Η πρόληψη ξεκινά από την παιδική ηλικία</w:t>
      </w:r>
      <w:r w:rsidR="000D09A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» </w:t>
      </w:r>
      <w:r w:rsidR="000D09AD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Παιδίατρος, Υπ. Δ/</w:t>
      </w:r>
      <w:proofErr w:type="spellStart"/>
      <w:r w:rsidR="000D09AD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ντρια</w:t>
      </w:r>
      <w:proofErr w:type="spellEnd"/>
      <w:r w:rsidR="000D09AD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Παιδιατρικής Κλινικής «ΚΑΡΑΜΑΝΔΑΝΕΙΟ»</w:t>
      </w:r>
      <w:r w:rsidR="00CC478E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="000D09AD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νοσοκομείο Πατρών</w:t>
      </w:r>
    </w:p>
    <w:p w:rsidR="004D2D6A" w:rsidRPr="001449E7" w:rsidRDefault="004D2D6A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Βασιλική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Κολυπέρα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«Εκπαιδεύοντας την Οικογένεια του Παιδιού με Σακχαρώδη Διαβήτη Τύπου 1»</w:t>
      </w:r>
      <w:r w:rsidR="001449E7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, </w:t>
      </w:r>
      <w:r w:rsidR="001449E7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Ε</w:t>
      </w:r>
      <w:r w:rsidR="001449E7" w:rsidRPr="001449E7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πισκέπτρια Υγείας, </w:t>
      </w:r>
      <w:r w:rsidR="001449E7" w:rsidRPr="001449E7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MSC</w:t>
      </w:r>
      <w:r w:rsidR="001449E7" w:rsidRPr="001449E7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, Γ.Ν. Παίδων «ΚΑΡΑΜΑΝΔΑΝΕΙΟ» Πατρών</w:t>
      </w:r>
    </w:p>
    <w:p w:rsidR="002E55FE" w:rsidRDefault="002E55FE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2E55FE" w:rsidRDefault="005C4827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11:00-12:15 </w:t>
      </w:r>
      <w:r w:rsidR="002E55FE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ΠΑΘΗΣΕΙΣ ΤΟΥ ΚΕΝΤΡΙΚΟΥ ΝΕΥΡΙΚΟΥ ΣΥΣΤΗΜΑΤΟΣ</w:t>
      </w:r>
    </w:p>
    <w:p w:rsidR="004F0A78" w:rsidRDefault="004F0A78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Συντονιστής: Αν. Χαροκόπος</w:t>
      </w:r>
    </w:p>
    <w:p w:rsidR="00CE3B65" w:rsidRPr="00CE3B65" w:rsidRDefault="00D31CFD" w:rsidP="00CE3B65">
      <w:pPr>
        <w:shd w:val="clear" w:color="auto" w:fill="FFFFFF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Ιουλία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Συροκώστα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</w:t>
      </w:r>
      <w:r w:rsidR="00CE3B6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«</w:t>
      </w:r>
      <w:r w:rsidR="00CE3B65" w:rsidRPr="00CE3B65">
        <w:rPr>
          <w:rFonts w:ascii="Segoe UI" w:eastAsia="Times New Roman" w:hAnsi="Segoe UI" w:cs="Segoe UI"/>
          <w:color w:val="222222"/>
          <w:sz w:val="20"/>
          <w:szCs w:val="20"/>
          <w:lang w:eastAsia="el-GR"/>
        </w:rPr>
        <w:t>:</w:t>
      </w:r>
      <w:r w:rsidR="00CE3B65" w:rsidRPr="00CE3B6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Αγγειακό εγκεφαλικό επεισόδιο</w:t>
      </w:r>
      <w:r w:rsidR="00CE3B6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</w:t>
      </w:r>
      <w:r w:rsidR="00CE3B65" w:rsidRPr="00CE3B6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Πρόληψη και Αποκατάσταση</w:t>
      </w:r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», Παθολόγος </w:t>
      </w:r>
      <w:proofErr w:type="spellStart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Λοιμωξιολόγος</w:t>
      </w:r>
      <w:proofErr w:type="spellEnd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με Μετεκπαίδευση στο Σακχαρώδη </w:t>
      </w:r>
      <w:proofErr w:type="spellStart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Διαβήτη,Διευθύντρια</w:t>
      </w:r>
      <w:proofErr w:type="spellEnd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ΕΣΥ Παθολογική Κλινική </w:t>
      </w:r>
      <w:proofErr w:type="spellStart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ΠΓΝΠΑΤΡΩΝ,Πρόεδρος</w:t>
      </w:r>
      <w:proofErr w:type="spellEnd"/>
      <w:r w:rsidR="00CE3B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του συλλόγου φίλων της Κλινικής Αποκατάστασης Κάκωσης Νωτιαίου Μυελού του ΠΓΝ Πατρών "Δημήτρη και Βέρας ´Σφήκα" </w:t>
      </w:r>
    </w:p>
    <w:p w:rsidR="00D31CFD" w:rsidRPr="00CE3B65" w:rsidRDefault="00D31CFD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Γ.</w:t>
      </w:r>
      <w:r w:rsidR="0085338D" w:rsidRPr="0085338D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Γραμματικόπουλος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</w:t>
      </w:r>
      <w:r w:rsidR="000075A9" w:rsidRPr="000075A9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 w:rsidR="000075A9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«</w:t>
      </w:r>
      <w:r w:rsidR="000075A9" w:rsidRPr="000075A9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Πολλαπλή Σκλήρυνση: μία νόσος, χίλια πρόσωπα"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 w:rsidR="000075A9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Ειδικός Νευρολόγος</w:t>
      </w:r>
      <w:r w:rsidR="00884F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,</w:t>
      </w:r>
      <w:r w:rsidR="00884F65" w:rsidRPr="00CE3B65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 </w:t>
      </w:r>
      <w:r w:rsidR="00884F65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NEURON Πρότυπο Νευρολογικό Κέντρο</w:t>
      </w:r>
    </w:p>
    <w:p w:rsidR="002E55FE" w:rsidRPr="005A45E4" w:rsidRDefault="002E55FE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-Γ.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Ελλούλ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«Νόσος 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  <w:lang w:val="en-US"/>
        </w:rPr>
        <w:t>Alzheimer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τελευταίες εξελίξεις στη θεραπεία της νόσου»</w:t>
      </w:r>
      <w:r w:rsidR="000B5366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 w:rsidR="000B5366" w:rsidRPr="005A45E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Καθηγητής  Νευρολογίας Ιατρικής Σχολής Πατρών</w:t>
      </w:r>
    </w:p>
    <w:p w:rsidR="002E55FE" w:rsidRPr="00CE3B65" w:rsidRDefault="002E55FE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Δ. </w:t>
      </w:r>
      <w:proofErr w:type="spellStart"/>
      <w:r w:rsidRP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Θεοδωρόπουλος</w:t>
      </w:r>
      <w:proofErr w:type="spellEnd"/>
      <w:r w:rsidRP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: «</w:t>
      </w:r>
      <w:r w:rsidR="007A7B1F" w:rsidRP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Υπηρεσίες υποστήριξης για οικογένειες που φροντίζουν άτομα με άνοια </w:t>
      </w:r>
      <w:r w:rsid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Αχαΐα, Ηλεία και </w:t>
      </w:r>
      <w:proofErr w:type="spellStart"/>
      <w:r w:rsid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Αιτ</w:t>
      </w:r>
      <w:proofErr w:type="spellEnd"/>
      <w:r w:rsid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/</w:t>
      </w:r>
      <w:proofErr w:type="spellStart"/>
      <w:r w:rsid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νία</w:t>
      </w:r>
      <w:proofErr w:type="spellEnd"/>
      <w:r w:rsidRPr="007A7B1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»,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Κοινωνικός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lastRenderedPageBreak/>
        <w:t xml:space="preserve">Λειτουργός,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MSC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,Γενικός Δ/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ντής</w:t>
      </w:r>
      <w:proofErr w:type="spellEnd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Κοινοφελούς</w:t>
      </w:r>
      <w:proofErr w:type="spellEnd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Σωματείου Αρωγής και Φροντίδας Ηλικιωμένων και Ατόμων με Αναπηρία-ΦΡΟΝΤΙΖΩ</w:t>
      </w:r>
    </w:p>
    <w:p w:rsidR="00BE1A6C" w:rsidRPr="00CE3B65" w:rsidRDefault="002E55FE" w:rsidP="00BE1A6C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Βασ</w:t>
      </w:r>
      <w:r w:rsid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ιλική Γεωργούση: «</w:t>
      </w:r>
      <w:r w:rsidR="00BE1A6C" w:rsidRP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Λειτουργία</w:t>
      </w:r>
      <w:r w:rsidR="00BE1A6C" w:rsidRPr="00BE1A6C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BE1A6C" w:rsidRP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Ιατρείου Μνήμης από το  Κέντρο Ημέρα</w:t>
      </w:r>
      <w:r w:rsid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ς για Άτομα με Άνοια στην Πάτρα</w:t>
      </w:r>
      <w:r w:rsidRP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»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Ψυχολόγος</w:t>
      </w:r>
      <w:r w:rsidR="00BE1A6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proofErr w:type="spellStart"/>
      <w:r w:rsidR="00BE1A6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Κοινοφελούς</w:t>
      </w:r>
      <w:proofErr w:type="spellEnd"/>
      <w:r w:rsidR="00BE1A6C"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Σωματείου Αρωγής και Φροντίδας Ηλικιωμένων και Ατόμων με Αναπηρία-ΦΡΟΝΤΙΖΩ</w:t>
      </w:r>
    </w:p>
    <w:p w:rsidR="002E55FE" w:rsidRPr="00BE1A6C" w:rsidRDefault="002E55FE" w:rsidP="00BE1A6C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 w:rsidRPr="00BE1A6C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</w:p>
    <w:p w:rsidR="002E55FE" w:rsidRDefault="002E55FE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AA6DA1" w:rsidRDefault="00AA6DA1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AA6DA1" w:rsidRDefault="00940CE5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12:15-13:15 </w:t>
      </w:r>
      <w:r w:rsidR="00AA6DA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ΟΙ ΑΛΛΑΓΕΣ ΤΗ</w:t>
      </w:r>
      <w:r w:rsidR="005C4827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Σ ΠΡΟΣΩΠΙΚΟΤΗΤΑΣ </w:t>
      </w:r>
      <w:r w:rsidR="00AA6DA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ΣΤΗΝ ΕΠΟΧΗ ΤΗΣ ΤΑΧΕΙΑΣ ΜΕΤΑΒ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Λ</w:t>
      </w:r>
      <w:r w:rsidR="00AA6DA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ΗΤΟΤΗΤΑΣ </w:t>
      </w:r>
    </w:p>
    <w:p w:rsidR="00940CE5" w:rsidRPr="00611A4E" w:rsidRDefault="00F464F3" w:rsidP="00940CE5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Συντονίστρια</w:t>
      </w:r>
      <w:r w:rsidR="00940CE5" w:rsidRPr="00611A4E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</w:t>
      </w:r>
      <w:r w:rsidR="00A64B5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Ροδία </w:t>
      </w:r>
      <w:proofErr w:type="spellStart"/>
      <w:r w:rsidR="00A64B5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Καραμπελιά</w:t>
      </w:r>
      <w:proofErr w:type="spellEnd"/>
      <w:r w:rsidR="00A64B5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, </w:t>
      </w:r>
      <w:proofErr w:type="spellStart"/>
      <w:r w:rsidR="00A64B5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λογοθεραπεύτρια</w:t>
      </w:r>
      <w:proofErr w:type="spellEnd"/>
      <w:r w:rsidR="00A64B5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, Πρόεδρος Κοινωφελούς Επιχείρησης Δήμου Δυτικής Αχαΐας </w:t>
      </w:r>
    </w:p>
    <w:p w:rsidR="004D2D6A" w:rsidRDefault="004D2D6A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Γεώργιος Ρήγας : «Επιπτώσεις των κρίσεων στις Συναισθηματικές Διαταραχές» ,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Ψυχίατρος, Δ/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ντής</w:t>
      </w:r>
      <w:proofErr w:type="spellEnd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ΕΣΥ, Κέντρο Ψυχικής Υγείας Πατρών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</w:p>
    <w:p w:rsidR="00940CE5" w:rsidRPr="00940CE5" w:rsidRDefault="00940CE5" w:rsidP="00940CE5">
      <w:pPr>
        <w:spacing w:after="0" w:line="240" w:lineRule="auto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 w:rsidRPr="00856B99">
        <w:rPr>
          <w:b/>
          <w:sz w:val="28"/>
          <w:szCs w:val="28"/>
        </w:rPr>
        <w:t>-</w:t>
      </w:r>
      <w:r w:rsidRPr="00940CE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Πρώιμα- Προειδοποιητικά σημάδια για την ύπαρξη Ψυχικής Ασθένειας</w:t>
      </w:r>
    </w:p>
    <w:p w:rsidR="00940CE5" w:rsidRPr="00940CE5" w:rsidRDefault="00940CE5" w:rsidP="00940CE5">
      <w:pPr>
        <w:shd w:val="clear" w:color="auto" w:fill="FFFFFF"/>
        <w:spacing w:after="0" w:line="240" w:lineRule="auto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proofErr w:type="spellStart"/>
      <w:r w:rsidRPr="00940CE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Παξινός</w:t>
      </w:r>
      <w:proofErr w:type="spellEnd"/>
      <w:r w:rsidRPr="00940CE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Θεόδωρος</w:t>
      </w:r>
    </w:p>
    <w:p w:rsidR="00940CE5" w:rsidRPr="00940CE5" w:rsidRDefault="00940CE5" w:rsidP="00940CE5">
      <w:pPr>
        <w:shd w:val="clear" w:color="auto" w:fill="FFFFFF"/>
        <w:spacing w:after="0" w:line="240" w:lineRule="auto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940CE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Ψυχολόγος -Ψυχοθεραπευτής</w:t>
      </w:r>
    </w:p>
    <w:p w:rsidR="00940CE5" w:rsidRPr="00940CE5" w:rsidRDefault="00940CE5" w:rsidP="00940CE5">
      <w:pPr>
        <w:shd w:val="clear" w:color="auto" w:fill="FFFFFF"/>
        <w:spacing w:after="0" w:line="240" w:lineRule="auto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940CE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Επιστημονικά Υπεύθυνος </w:t>
      </w:r>
    </w:p>
    <w:p w:rsidR="00940CE5" w:rsidRPr="00ED2B8F" w:rsidRDefault="00940CE5" w:rsidP="00940CE5">
      <w:pPr>
        <w:shd w:val="clear" w:color="auto" w:fill="FFFFFF"/>
        <w:spacing w:after="0" w:line="240" w:lineRule="auto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940CE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Κέντρου Ημερήσιας Φροντίδας Ψυχικά Πασχόντων -ΣΟΨΥ</w:t>
      </w:r>
      <w:r w:rsidRPr="00ED2B8F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Πάτρας</w:t>
      </w:r>
    </w:p>
    <w:p w:rsidR="00940CE5" w:rsidRDefault="00940CE5" w:rsidP="004D2D6A">
      <w:pPr>
        <w:jc w:val="both"/>
        <w:rPr>
          <w:b/>
          <w:sz w:val="28"/>
          <w:szCs w:val="28"/>
        </w:rPr>
      </w:pPr>
    </w:p>
    <w:p w:rsidR="004D2D6A" w:rsidRDefault="004D2D6A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Αναστάσιος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Αρνιακός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«Ψυχοκοινωνική &amp; Επαγγελματική Αποκατάσταση προσώπων με σοβαρά ψυχιατρικά προβλήματα»,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Κοινωνικός Λειτουργός, Γραμματέας του Δ.Σ. του 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Κοι.Σ.Π.Ε</w:t>
      </w:r>
      <w:proofErr w:type="spellEnd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«ΦΑΡΟΣ»</w:t>
      </w:r>
    </w:p>
    <w:p w:rsidR="002E55FE" w:rsidRDefault="002E55FE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2E55FE" w:rsidRDefault="00940CE5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13:15-14:15:</w:t>
      </w:r>
      <w:r w:rsidR="002E55FE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ΕΝΔΟΟΙΚΟΓΕΝΕΙΑΚΗ Β</w:t>
      </w:r>
      <w:r w:rsidR="00F62820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ΙΑ: ΜΠΟΡΕΙ ΝΑ ΕΙΝΑΙ «ΣΙΩΠΗΡΗ;;;</w:t>
      </w:r>
    </w:p>
    <w:p w:rsidR="004F0A78" w:rsidRDefault="00ED2B8F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Συντονιστής</w:t>
      </w:r>
      <w:r w:rsidR="004F0A78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Μιχάλης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Καραβιώτης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, ψυχολόγος</w:t>
      </w:r>
    </w:p>
    <w:p w:rsidR="0033046E" w:rsidRP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hd w:val="clear" w:color="auto" w:fill="FFFFFF"/>
        </w:rPr>
        <w:t xml:space="preserve">Γ. </w:t>
      </w:r>
      <w:proofErr w:type="spellStart"/>
      <w:r>
        <w:rPr>
          <w:rFonts w:ascii="Arial" w:hAnsi="Arial" w:cs="Arial"/>
          <w:b/>
          <w:bCs/>
          <w:color w:val="004080"/>
          <w:shd w:val="clear" w:color="auto" w:fill="FFFFFF"/>
        </w:rPr>
        <w:t>Νικολαϊδης</w:t>
      </w:r>
      <w:proofErr w:type="spellEnd"/>
      <w:r>
        <w:rPr>
          <w:rFonts w:ascii="Arial" w:hAnsi="Arial" w:cs="Arial"/>
          <w:b/>
          <w:bCs/>
          <w:color w:val="004080"/>
          <w:shd w:val="clear" w:color="auto" w:fill="FFFFFF"/>
        </w:rPr>
        <w:t xml:space="preserve">: </w:t>
      </w:r>
      <w:r w:rsidRPr="0033046E">
        <w:rPr>
          <w:rFonts w:ascii="Arial" w:hAnsi="Arial" w:cs="Arial"/>
          <w:b/>
          <w:bCs/>
          <w:color w:val="004080"/>
          <w:shd w:val="clear" w:color="auto" w:fill="FFFFFF"/>
        </w:rPr>
        <w:t>"Κακοποίηση - παραμέληση των παιδιών στο χώρο της οικογένειας"</w:t>
      </w:r>
      <w:r w:rsidRPr="0033046E">
        <w:rPr>
          <w:rFonts w:ascii="Garamond" w:hAnsi="Garamond" w:cs="Calibri"/>
          <w:b/>
          <w:bCs/>
          <w:i/>
          <w:iCs/>
          <w:color w:val="1F3864"/>
        </w:rPr>
        <w:t xml:space="preserve"> </w:t>
      </w:r>
      <w:r w:rsidRPr="0033046E">
        <w:rPr>
          <w:rFonts w:ascii="Arial" w:hAnsi="Arial" w:cs="Arial"/>
          <w:bCs/>
          <w:color w:val="004080"/>
          <w:shd w:val="clear" w:color="auto" w:fill="FFFFFF"/>
        </w:rPr>
        <w:t>Ψυχίατρος, MD, MA, </w:t>
      </w:r>
      <w:proofErr w:type="spellStart"/>
      <w:r w:rsidRPr="0033046E">
        <w:rPr>
          <w:rFonts w:ascii="Arial" w:hAnsi="Arial" w:cs="Arial"/>
          <w:bCs/>
          <w:color w:val="004080"/>
          <w:shd w:val="clear" w:color="auto" w:fill="FFFFFF"/>
        </w:rPr>
        <w:t>MSc</w:t>
      </w:r>
      <w:proofErr w:type="spellEnd"/>
      <w:r w:rsidRPr="0033046E">
        <w:rPr>
          <w:rFonts w:ascii="Arial" w:hAnsi="Arial" w:cs="Arial"/>
          <w:bCs/>
          <w:color w:val="004080"/>
          <w:shd w:val="clear" w:color="auto" w:fill="FFFFFF"/>
        </w:rPr>
        <w:t>, </w:t>
      </w:r>
      <w:proofErr w:type="spellStart"/>
      <w:r w:rsidRPr="0033046E">
        <w:rPr>
          <w:rFonts w:ascii="Arial" w:hAnsi="Arial" w:cs="Arial"/>
          <w:bCs/>
          <w:color w:val="004080"/>
          <w:shd w:val="clear" w:color="auto" w:fill="FFFFFF"/>
        </w:rPr>
        <w:t>PhD</w:t>
      </w:r>
      <w:proofErr w:type="spellEnd"/>
    </w:p>
    <w:p w:rsidR="0033046E" w:rsidRP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  <w:r w:rsidRPr="0033046E">
        <w:rPr>
          <w:rFonts w:ascii="Arial" w:hAnsi="Arial" w:cs="Arial"/>
          <w:bCs/>
          <w:color w:val="004080"/>
          <w:shd w:val="clear" w:color="auto" w:fill="FFFFFF"/>
        </w:rPr>
        <w:t>Διευθυντής Δ/</w:t>
      </w:r>
      <w:proofErr w:type="spellStart"/>
      <w:r w:rsidRPr="0033046E">
        <w:rPr>
          <w:rFonts w:ascii="Arial" w:hAnsi="Arial" w:cs="Arial"/>
          <w:bCs/>
          <w:color w:val="004080"/>
          <w:shd w:val="clear" w:color="auto" w:fill="FFFFFF"/>
        </w:rPr>
        <w:t>νσης</w:t>
      </w:r>
      <w:proofErr w:type="spellEnd"/>
      <w:r w:rsidRPr="0033046E">
        <w:rPr>
          <w:rFonts w:ascii="Arial" w:hAnsi="Arial" w:cs="Arial"/>
          <w:bCs/>
          <w:color w:val="004080"/>
          <w:shd w:val="clear" w:color="auto" w:fill="FFFFFF"/>
        </w:rPr>
        <w:t xml:space="preserve"> Ψυχικής Υγείας και Κοινωνικής Πρόνοιας</w:t>
      </w:r>
    </w:p>
    <w:p w:rsidR="0033046E" w:rsidRP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  <w:r w:rsidRPr="0033046E">
        <w:rPr>
          <w:rFonts w:ascii="Arial" w:hAnsi="Arial" w:cs="Arial"/>
          <w:bCs/>
          <w:color w:val="004080"/>
          <w:shd w:val="clear" w:color="auto" w:fill="FFFFFF"/>
        </w:rPr>
        <w:t>Κέντρο για την Μελέτη και την Πρόληψη</w:t>
      </w:r>
      <w:r w:rsidRPr="0033046E">
        <w:rPr>
          <w:rFonts w:ascii="Garamond" w:hAnsi="Garamond" w:cs="Calibri"/>
          <w:color w:val="1F3864"/>
          <w:sz w:val="22"/>
          <w:szCs w:val="22"/>
        </w:rPr>
        <w:t xml:space="preserve"> </w:t>
      </w:r>
      <w:r w:rsidRPr="0033046E">
        <w:rPr>
          <w:rFonts w:ascii="Arial" w:hAnsi="Arial" w:cs="Arial"/>
          <w:bCs/>
          <w:color w:val="004080"/>
          <w:shd w:val="clear" w:color="auto" w:fill="FFFFFF"/>
        </w:rPr>
        <w:t>της Κακοποίησης – Παραμέλησης των Παιδιών</w:t>
      </w:r>
    </w:p>
    <w:p w:rsid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  <w:r w:rsidRPr="0033046E">
        <w:rPr>
          <w:rFonts w:ascii="Arial" w:hAnsi="Arial" w:cs="Arial"/>
          <w:bCs/>
          <w:color w:val="004080"/>
          <w:shd w:val="clear" w:color="auto" w:fill="FFFFFF"/>
        </w:rPr>
        <w:t>Ινστιτούτο Υγείας του Παιδιού</w:t>
      </w:r>
    </w:p>
    <w:p w:rsid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</w:p>
    <w:p w:rsidR="0033046E" w:rsidRPr="0033046E" w:rsidRDefault="0033046E" w:rsidP="0033046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4080"/>
          <w:shd w:val="clear" w:color="auto" w:fill="FFFFFF"/>
        </w:rPr>
      </w:pPr>
      <w:r w:rsidRPr="00960780">
        <w:rPr>
          <w:rFonts w:ascii="Arial" w:hAnsi="Arial" w:cs="Arial"/>
          <w:b/>
          <w:bCs/>
          <w:color w:val="004080"/>
          <w:shd w:val="clear" w:color="auto" w:fill="FFFFFF"/>
        </w:rPr>
        <w:t>Κατερίνα Νικολακοπούλου</w:t>
      </w:r>
      <w:r>
        <w:rPr>
          <w:rFonts w:ascii="Arial" w:hAnsi="Arial" w:cs="Arial"/>
          <w:bCs/>
          <w:color w:val="004080"/>
          <w:shd w:val="clear" w:color="auto" w:fill="FFFFFF"/>
        </w:rPr>
        <w:t xml:space="preserve">: </w:t>
      </w:r>
      <w:r w:rsidRPr="00960780">
        <w:rPr>
          <w:rFonts w:ascii="Arial" w:hAnsi="Arial" w:cs="Arial"/>
          <w:b/>
          <w:bCs/>
          <w:color w:val="004080"/>
          <w:shd w:val="clear" w:color="auto" w:fill="FFFFFF"/>
        </w:rPr>
        <w:t>«Τα σημάδια της ενδοοικογενειακής βίας στη συμπεριφορά των παιδιών και εφήβων»,</w:t>
      </w:r>
      <w:r>
        <w:rPr>
          <w:rFonts w:ascii="Arial" w:hAnsi="Arial" w:cs="Arial"/>
          <w:bCs/>
          <w:color w:val="004080"/>
          <w:shd w:val="clear" w:color="auto" w:fill="FFFFFF"/>
        </w:rPr>
        <w:t xml:space="preserve"> Κοινωνική Λειτουργός Δήμου Πατρών</w:t>
      </w:r>
    </w:p>
    <w:p w:rsidR="002E55FE" w:rsidRPr="0033046E" w:rsidRDefault="002E55FE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AA6DA1" w:rsidRPr="00CE3B65" w:rsidRDefault="00960780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lastRenderedPageBreak/>
        <w:t xml:space="preserve">Κων/να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Κοτσή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«Σε ποιον επιτρέπω να με αγγίζει;; Τρόποι ψυχοκοινωνικής προφύλαξης των παιδιών»,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ψυχολόγος, Γ.Ν. Πατρών «Άγιος Ανδρέας»</w:t>
      </w:r>
    </w:p>
    <w:p w:rsidR="003D1267" w:rsidRDefault="003D1267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DD51AB" w:rsidRDefault="006C0FBD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ΚΥΡΙΑΚΗ 11 ΙΟΥΝΙΟΥ</w:t>
      </w:r>
    </w:p>
    <w:p w:rsidR="00AA6DA1" w:rsidRDefault="00C2088E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10:00-11:00 </w:t>
      </w:r>
      <w:r w:rsidR="00AA6DA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ΟΡΓΑΝΩΣΗ, ΣΥΝΤΟΝΙΣΜΟΣ ΚΑΙ ΕΦΑΡΜΟΓΗ ΠΑΡΕΜΒΑΣΕΩΝ ΑΓΩΓΗΣ ΥΓΕΙΑΣ</w:t>
      </w:r>
    </w:p>
    <w:p w:rsidR="004F0A78" w:rsidRDefault="004F0A78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Συντονιστές: Παναγιώτης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Πλώτας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-Ηλίας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Καραμπελιάς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</w:p>
    <w:p w:rsidR="00C60764" w:rsidRDefault="00C60764" w:rsidP="00C60764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Γ.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Καρβέλης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« Ο συντονιστικός ρόλος της 6</w:t>
      </w:r>
      <w:r w:rsidRPr="00132B17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  <w:vertAlign w:val="superscript"/>
        </w:rPr>
        <w:t>ης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ΥΠΕ στο ΚΕΤΧ Πατρών και στο Παν/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μιο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Πελοποννήσου», 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Διοικητής 6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  <w:vertAlign w:val="superscript"/>
        </w:rPr>
        <w:t>ης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ΥΠΕ</w:t>
      </w:r>
    </w:p>
    <w:p w:rsidR="00C60764" w:rsidRDefault="00DA0C2D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«Κατ’ οίκον</w:t>
      </w:r>
      <w:r w:rsidR="00AA6DA1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εμβολιασμοί-προθάλαμος για την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κατ’οίκον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νοσηλεία»</w:t>
      </w:r>
      <w:r w:rsidR="00C6076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</w:t>
      </w:r>
      <w:r w:rsidR="00C60764" w:rsidRPr="00C6076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</w:p>
    <w:p w:rsidR="00DA0C2D" w:rsidRDefault="00C60764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Αν.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Γιακουμής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Γενικός Οικογενειακός Ιατρός, Διευθυντής ΕΣΥ, Επιστημονικά Υπεύθυνος Κέντρου Υγείας Κάτω Αχαΐας</w:t>
      </w:r>
    </w:p>
    <w:p w:rsidR="00C60764" w:rsidRPr="00C60764" w:rsidRDefault="007C2F82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Δημητρ</w:t>
      </w:r>
      <w:r w:rsidR="00C60764" w:rsidRPr="00C6076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οπούλου Σταυρούλα</w:t>
      </w:r>
      <w:r w:rsidR="00C60764"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: Κοινωνική Λειτουργός Κέντρου Υγείας Κάτω Αχαΐας</w:t>
      </w:r>
    </w:p>
    <w:p w:rsidR="00132B17" w:rsidRDefault="00132B17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«Ανάπτυξη Προγραμμάτων Αγωγής Υγείας σε πληθυσμιακές ομάδες»</w:t>
      </w:r>
    </w:p>
    <w:p w:rsidR="00C60764" w:rsidRPr="00C60764" w:rsidRDefault="00C60764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Δήμητρα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Γεωργοπούλου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</w:t>
      </w:r>
      <w:r w:rsidRPr="00C6076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Κοινωνική Λειτουργός Κέντρου Υγείας Κάτω Αχαΐας </w:t>
      </w:r>
    </w:p>
    <w:p w:rsidR="00C60764" w:rsidRPr="00C60764" w:rsidRDefault="00C60764" w:rsidP="004D2D6A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Σεβαστή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Θεοδωροπούλου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</w:t>
      </w:r>
      <w:r w:rsidRPr="00C6076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 w:rsidRPr="00C60764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Επισκέπτρια Υγείας Κέντρου Υγείας Κάτω Αχαΐας και ΙΑΚ Πάτρας</w:t>
      </w:r>
    </w:p>
    <w:p w:rsidR="00854594" w:rsidRDefault="00854594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4F0A78" w:rsidRDefault="004F0A78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2E55FE" w:rsidRDefault="00C2088E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11:00-13:00 </w:t>
      </w:r>
      <w:r w:rsidR="002E55FE" w:rsidRPr="002E55FE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ΠΑΡΑΓΟΝΤΕΣ ΚΙΝΔΥΝΟΥ ΠΡΟΚΛΗΣΗΣ ΝΕΟΠΛΑΣΙΩΝ ΣΕ ΜΗ ΑΣΤΙΚΕΣ ΠΕΡΙΟΧΕΣ </w:t>
      </w:r>
    </w:p>
    <w:p w:rsidR="004F0A78" w:rsidRPr="002E55FE" w:rsidRDefault="004F0A78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Συντονίστρια: Μαρίνα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Ριζογιάννη</w:t>
      </w:r>
      <w:proofErr w:type="spellEnd"/>
    </w:p>
    <w:p w:rsidR="002E55FE" w:rsidRPr="00FA116E" w:rsidRDefault="002E55FE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 w:rsidRPr="004D2D6A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Απ. </w:t>
      </w:r>
      <w:proofErr w:type="spellStart"/>
      <w:r w:rsidRPr="004D2D6A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Βανταράκης</w:t>
      </w:r>
      <w:proofErr w:type="spellEnd"/>
      <w:r w:rsidRPr="004D2D6A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"Ο ρόλος των Κοινωνικών </w:t>
      </w:r>
      <w:proofErr w:type="spellStart"/>
      <w:r w:rsidRPr="004D2D6A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Καθοριστών</w:t>
      </w:r>
      <w:proofErr w:type="spellEnd"/>
      <w:r w:rsidRPr="004D2D6A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στην Προαγωγή Υγείας ως παράγοντες κινδύνου στην πρόκληση των νεοπλασιών</w:t>
      </w:r>
      <w:r w:rsidR="00893515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σε μη αστικές περιοχές"</w:t>
      </w:r>
      <w:r w:rsidR="00FA116E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  <w:r w:rsidR="00FA116E" w:rsidRPr="00FA116E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καθηγητής Υγ</w:t>
      </w:r>
      <w:r w:rsidR="00FA116E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ι</w:t>
      </w:r>
      <w:r w:rsidR="00FA116E" w:rsidRPr="00FA116E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εινής, Εργαστήριο Υγιεινής Ιατρικής Σχολής Πάτρας </w:t>
      </w:r>
    </w:p>
    <w:p w:rsidR="00D47EE0" w:rsidRPr="00E15D9B" w:rsidRDefault="00D47EE0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D47EE0" w:rsidRPr="00E15D9B" w:rsidRDefault="00E15D9B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lastRenderedPageBreak/>
        <w:t>Μιχ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Λεοτσινίδης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: «</w:t>
      </w:r>
      <w:r w:rsidRPr="00E15D9B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Συσχετίσεις χρήσης φυτοφαρμάκων και καρκίνου</w:t>
      </w: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» </w:t>
      </w:r>
      <w:r w:rsidRPr="00E15D9B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καθηγητής και Επικεφαλής του Εργαστηρίου Υγιεινής, Ιατρικής Σχολής Πάτρας</w:t>
      </w:r>
    </w:p>
    <w:p w:rsidR="00D47EE0" w:rsidRDefault="00D47EE0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D47EE0" w:rsidRPr="00CE3B65" w:rsidRDefault="00D47EE0" w:rsidP="00D47EE0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Μαρία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Πρεβεζάνου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«Καρκινογένεση σε μη αστικές περιοχές –Ο ρόλος της πρόληψης»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Παθολόγος-</w:t>
      </w:r>
      <w:proofErr w:type="spellStart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Ογκολόγος</w:t>
      </w:r>
      <w:proofErr w:type="spellEnd"/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MSC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, Π.Γ.Ν.Π.</w:t>
      </w:r>
    </w:p>
    <w:p w:rsidR="00D47EE0" w:rsidRPr="00CE3B65" w:rsidRDefault="00D47EE0" w:rsidP="00D47EE0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Κων/νος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Κουτσογιάννης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«Κίνδυνοι στην Ανθρώπινη Υγεία από την έκθεση στην ηλεκτρομαγνητική ακτινοβολία»,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καθηγητής Ιατρικής Φυσικής,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EFOMP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Project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Committee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 xml:space="preserve">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  <w:lang w:val="en-US"/>
        </w:rPr>
        <w:t>Chair</w:t>
      </w:r>
    </w:p>
    <w:p w:rsidR="00DD03E9" w:rsidRPr="00CE3B65" w:rsidRDefault="00C16BA9" w:rsidP="007879EA">
      <w:pPr>
        <w:pStyle w:val="a3"/>
        <w:tabs>
          <w:tab w:val="left" w:pos="318"/>
        </w:tabs>
        <w:spacing w:line="276" w:lineRule="auto"/>
        <w:jc w:val="both"/>
        <w:rPr>
          <w:rFonts w:ascii="Arial" w:hAnsi="Arial" w:cs="Arial"/>
          <w:bCs/>
          <w:color w:val="004080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hd w:val="clear" w:color="auto" w:fill="FFFFFF"/>
        </w:rPr>
        <w:t xml:space="preserve">Κατερίνα </w:t>
      </w:r>
      <w:proofErr w:type="spellStart"/>
      <w:r>
        <w:rPr>
          <w:rFonts w:ascii="Arial" w:hAnsi="Arial" w:cs="Arial"/>
          <w:b/>
          <w:bCs/>
          <w:color w:val="004080"/>
          <w:shd w:val="clear" w:color="auto" w:fill="FFFFFF"/>
        </w:rPr>
        <w:t>Γραφανάκη</w:t>
      </w:r>
      <w:proofErr w:type="spellEnd"/>
      <w:r>
        <w:rPr>
          <w:rFonts w:ascii="Arial" w:hAnsi="Arial" w:cs="Arial"/>
          <w:b/>
          <w:bCs/>
          <w:color w:val="004080"/>
          <w:shd w:val="clear" w:color="auto" w:fill="FFFFFF"/>
        </w:rPr>
        <w:t>:</w:t>
      </w:r>
      <w:r w:rsidR="00F62820">
        <w:rPr>
          <w:rFonts w:ascii="Arial" w:hAnsi="Arial" w:cs="Arial"/>
          <w:b/>
          <w:bCs/>
          <w:color w:val="004080"/>
          <w:shd w:val="clear" w:color="auto" w:fill="FFFFFF"/>
        </w:rPr>
        <w:t xml:space="preserve"> «</w:t>
      </w:r>
      <w:r>
        <w:rPr>
          <w:rFonts w:ascii="Arial" w:hAnsi="Arial" w:cs="Arial"/>
          <w:b/>
          <w:bCs/>
          <w:color w:val="004080"/>
          <w:shd w:val="clear" w:color="auto" w:fill="FFFFFF"/>
        </w:rPr>
        <w:t xml:space="preserve">Η </w:t>
      </w:r>
      <w:proofErr w:type="spellStart"/>
      <w:r>
        <w:rPr>
          <w:rFonts w:ascii="Arial" w:hAnsi="Arial" w:cs="Arial"/>
          <w:b/>
          <w:bCs/>
          <w:color w:val="004080"/>
          <w:shd w:val="clear" w:color="auto" w:fill="FFFFFF"/>
        </w:rPr>
        <w:t>υπερέκθεση</w:t>
      </w:r>
      <w:proofErr w:type="spellEnd"/>
      <w:r>
        <w:rPr>
          <w:rFonts w:ascii="Arial" w:hAnsi="Arial" w:cs="Arial"/>
          <w:b/>
          <w:bCs/>
          <w:color w:val="004080"/>
          <w:shd w:val="clear" w:color="auto" w:fill="FFFFFF"/>
        </w:rPr>
        <w:t xml:space="preserve"> στην ηλιακή ακτινοβολία»</w:t>
      </w:r>
      <w:r w:rsidR="00DD03E9" w:rsidRPr="00DD03E9">
        <w:rPr>
          <w:b/>
          <w:bCs/>
          <w:sz w:val="20"/>
          <w:szCs w:val="20"/>
        </w:rPr>
        <w:t xml:space="preserve"> </w:t>
      </w:r>
      <w:r w:rsidR="00DD03E9" w:rsidRPr="00CE3B65">
        <w:rPr>
          <w:rFonts w:ascii="Arial" w:hAnsi="Arial" w:cs="Arial"/>
          <w:bCs/>
          <w:color w:val="004080"/>
          <w:shd w:val="clear" w:color="auto" w:fill="FFFFFF"/>
        </w:rPr>
        <w:t>Δερματολόγο-Αφροδισιολόγο</w:t>
      </w:r>
    </w:p>
    <w:p w:rsidR="00DD03E9" w:rsidRPr="00CE3B65" w:rsidRDefault="00DD03E9" w:rsidP="007879EA">
      <w:pPr>
        <w:pStyle w:val="a3"/>
        <w:tabs>
          <w:tab w:val="left" w:pos="318"/>
        </w:tabs>
        <w:spacing w:line="276" w:lineRule="auto"/>
        <w:jc w:val="both"/>
        <w:rPr>
          <w:rFonts w:ascii="Arial" w:hAnsi="Arial" w:cs="Arial"/>
          <w:bCs/>
          <w:color w:val="004080"/>
          <w:shd w:val="clear" w:color="auto" w:fill="FFFFFF"/>
        </w:rPr>
      </w:pPr>
      <w:r w:rsidRPr="00CE3B65">
        <w:rPr>
          <w:rFonts w:ascii="Arial" w:hAnsi="Arial" w:cs="Arial"/>
          <w:bCs/>
          <w:color w:val="004080"/>
          <w:shd w:val="clear" w:color="auto" w:fill="FFFFFF"/>
        </w:rPr>
        <w:t>Μέλος Ε.ΔΙ.Π., Παν/</w:t>
      </w:r>
      <w:proofErr w:type="spellStart"/>
      <w:r w:rsidRPr="00CE3B65">
        <w:rPr>
          <w:rFonts w:ascii="Arial" w:hAnsi="Arial" w:cs="Arial"/>
          <w:bCs/>
          <w:color w:val="004080"/>
          <w:shd w:val="clear" w:color="auto" w:fill="FFFFFF"/>
        </w:rPr>
        <w:t>κή</w:t>
      </w:r>
      <w:proofErr w:type="spellEnd"/>
      <w:r w:rsidRPr="00CE3B65">
        <w:rPr>
          <w:rFonts w:ascii="Arial" w:hAnsi="Arial" w:cs="Arial"/>
          <w:bCs/>
          <w:color w:val="004080"/>
          <w:shd w:val="clear" w:color="auto" w:fill="FFFFFF"/>
        </w:rPr>
        <w:t xml:space="preserve"> Δερματολογική Κλινική του Π.Γ.Ν.Π.</w:t>
      </w:r>
    </w:p>
    <w:p w:rsidR="00C16BA9" w:rsidRPr="00DD03E9" w:rsidRDefault="00C16BA9" w:rsidP="00D47EE0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2E55FE" w:rsidRDefault="00D66D55" w:rsidP="002E55FE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Γ. </w:t>
      </w: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Βαντα</w:t>
      </w:r>
      <w:r w:rsidRPr="00A409E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ράκης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: </w:t>
      </w:r>
      <w:r w:rsidR="00A409E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«</w:t>
      </w:r>
      <w:r w:rsidR="00A409E4" w:rsidRPr="00A409E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Η χρήση των Γεωργικών φαρμάκων - Μύθοι και Αλήθειες</w:t>
      </w:r>
      <w:r w:rsidR="00A409E4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», </w:t>
      </w:r>
      <w:r w:rsidR="00206F12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ab/>
      </w:r>
      <w:r w:rsidR="00206F12" w:rsidRPr="00206F12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Γεωπόνος, Π.Δ.Ε.</w:t>
      </w:r>
      <w:r w:rsidR="00206F12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</w:t>
      </w:r>
    </w:p>
    <w:p w:rsidR="00D66D55" w:rsidRPr="00CE3B65" w:rsidRDefault="00D66D55" w:rsidP="002E55FE">
      <w:pPr>
        <w:jc w:val="both"/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Παπαχρυσανθάκη</w:t>
      </w:r>
      <w:proofErr w:type="spellEnd"/>
      <w:r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 xml:space="preserve"> Λαμπρινή: «Βαδίζοντας με τον καρκίνο» </w:t>
      </w:r>
      <w:r w:rsidRPr="00CE3B65">
        <w:rPr>
          <w:rFonts w:ascii="Arial" w:hAnsi="Arial" w:cs="Arial"/>
          <w:bCs/>
          <w:color w:val="004080"/>
          <w:sz w:val="24"/>
          <w:szCs w:val="24"/>
          <w:shd w:val="clear" w:color="auto" w:fill="FFFFFF"/>
        </w:rPr>
        <w:t>Πρόεδρος του Ομίλου Εθελοντών κατά του Καρκίνου «ΑΓΚΑΛΙΑ-ΖΩ»</w:t>
      </w:r>
    </w:p>
    <w:p w:rsidR="00D25E56" w:rsidRPr="00D25E56" w:rsidRDefault="00D25E56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4D2D6A" w:rsidRPr="004D2D6A" w:rsidRDefault="004D2D6A" w:rsidP="004D2D6A">
      <w:pPr>
        <w:jc w:val="both"/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</w:pPr>
    </w:p>
    <w:p w:rsidR="00B373EF" w:rsidRDefault="00B373EF" w:rsidP="00B373EF">
      <w:pPr>
        <w:jc w:val="center"/>
        <w:rPr>
          <w:sz w:val="48"/>
          <w:szCs w:val="48"/>
        </w:rPr>
      </w:pPr>
    </w:p>
    <w:p w:rsidR="00B373EF" w:rsidRPr="00B373EF" w:rsidRDefault="00B373EF" w:rsidP="00B373EF">
      <w:pPr>
        <w:jc w:val="center"/>
        <w:rPr>
          <w:sz w:val="48"/>
          <w:szCs w:val="48"/>
        </w:rPr>
      </w:pPr>
    </w:p>
    <w:sectPr w:rsidR="00B373EF" w:rsidRPr="00B373EF" w:rsidSect="00ED4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9E8"/>
    <w:multiLevelType w:val="multilevel"/>
    <w:tmpl w:val="974A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3EF"/>
    <w:rsid w:val="000075A9"/>
    <w:rsid w:val="000A520C"/>
    <w:rsid w:val="000B5366"/>
    <w:rsid w:val="000D09AD"/>
    <w:rsid w:val="000F7AC4"/>
    <w:rsid w:val="001115B4"/>
    <w:rsid w:val="00111F91"/>
    <w:rsid w:val="00127401"/>
    <w:rsid w:val="00132B17"/>
    <w:rsid w:val="001449E7"/>
    <w:rsid w:val="00206F12"/>
    <w:rsid w:val="002A4D26"/>
    <w:rsid w:val="002D3520"/>
    <w:rsid w:val="002D6B2A"/>
    <w:rsid w:val="002E55FE"/>
    <w:rsid w:val="0031224E"/>
    <w:rsid w:val="0033046E"/>
    <w:rsid w:val="0034097B"/>
    <w:rsid w:val="003D1267"/>
    <w:rsid w:val="00425A63"/>
    <w:rsid w:val="00492B0A"/>
    <w:rsid w:val="004D2D6A"/>
    <w:rsid w:val="004F0A78"/>
    <w:rsid w:val="005A45E4"/>
    <w:rsid w:val="005C4827"/>
    <w:rsid w:val="005D4492"/>
    <w:rsid w:val="00611A4E"/>
    <w:rsid w:val="006C0FBD"/>
    <w:rsid w:val="00773EC1"/>
    <w:rsid w:val="007879EA"/>
    <w:rsid w:val="007A7B1F"/>
    <w:rsid w:val="007C2F82"/>
    <w:rsid w:val="00813057"/>
    <w:rsid w:val="008354D4"/>
    <w:rsid w:val="0085338D"/>
    <w:rsid w:val="00854594"/>
    <w:rsid w:val="00884F65"/>
    <w:rsid w:val="0089269E"/>
    <w:rsid w:val="00893515"/>
    <w:rsid w:val="00940CE5"/>
    <w:rsid w:val="00944808"/>
    <w:rsid w:val="00960780"/>
    <w:rsid w:val="00984A23"/>
    <w:rsid w:val="00A1652F"/>
    <w:rsid w:val="00A409E4"/>
    <w:rsid w:val="00A64B50"/>
    <w:rsid w:val="00AA6DA1"/>
    <w:rsid w:val="00AD5E48"/>
    <w:rsid w:val="00B373EF"/>
    <w:rsid w:val="00B40A7F"/>
    <w:rsid w:val="00BE1A6C"/>
    <w:rsid w:val="00C16BA9"/>
    <w:rsid w:val="00C2088E"/>
    <w:rsid w:val="00C60764"/>
    <w:rsid w:val="00C67A24"/>
    <w:rsid w:val="00CC478E"/>
    <w:rsid w:val="00CE3B65"/>
    <w:rsid w:val="00D25E56"/>
    <w:rsid w:val="00D31CFD"/>
    <w:rsid w:val="00D47EE0"/>
    <w:rsid w:val="00D66D55"/>
    <w:rsid w:val="00DA0C2D"/>
    <w:rsid w:val="00DA3A9A"/>
    <w:rsid w:val="00DA4896"/>
    <w:rsid w:val="00DD03E9"/>
    <w:rsid w:val="00DD51AB"/>
    <w:rsid w:val="00E11C6D"/>
    <w:rsid w:val="00E15D9B"/>
    <w:rsid w:val="00ED2B8F"/>
    <w:rsid w:val="00ED4C93"/>
    <w:rsid w:val="00F149B5"/>
    <w:rsid w:val="00F464F3"/>
    <w:rsid w:val="00F54B50"/>
    <w:rsid w:val="00F62820"/>
    <w:rsid w:val="00F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nhideWhenUsed/>
    <w:rsid w:val="00DD03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D0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a.kanellakopoulou</dc:creator>
  <cp:keywords/>
  <dc:description/>
  <cp:lastModifiedBy>a.kanellakopoulou</cp:lastModifiedBy>
  <cp:revision>865</cp:revision>
  <dcterms:created xsi:type="dcterms:W3CDTF">2023-05-30T05:29:00Z</dcterms:created>
  <dcterms:modified xsi:type="dcterms:W3CDTF">2023-06-07T08:32:00Z</dcterms:modified>
</cp:coreProperties>
</file>